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C188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>UMOWA nr …</w:t>
      </w:r>
    </w:p>
    <w:p w14:paraId="6431D058" w14:textId="1D3A7FE2" w:rsidR="00543F6B" w:rsidRPr="00B25F99" w:rsidRDefault="00E0183F" w:rsidP="00543F6B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Na realizację </w:t>
      </w:r>
      <w:bookmarkStart w:id="0" w:name="_Hlk108084635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etapu seminariów </w:t>
      </w:r>
      <w:proofErr w:type="spellStart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informacyjno</w:t>
      </w:r>
      <w:proofErr w:type="spellEnd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- szkoleniowych</w:t>
      </w:r>
      <w:bookmarkEnd w:id="0"/>
    </w:p>
    <w:p w14:paraId="6612B4A1" w14:textId="77777777" w:rsidR="00543F6B" w:rsidRPr="00B25F99" w:rsidRDefault="00543F6B" w:rsidP="00543F6B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 ramach </w:t>
      </w: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projektu </w:t>
      </w:r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„</w:t>
      </w:r>
      <w:proofErr w:type="spellStart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Work</w:t>
      </w:r>
      <w:proofErr w:type="spellEnd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&amp; Life </w:t>
      </w:r>
      <w:proofErr w:type="spellStart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Balance</w:t>
      </w:r>
      <w:proofErr w:type="spellEnd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Hub”</w:t>
      </w:r>
    </w:p>
    <w:p w14:paraId="7ECE5F0F" w14:textId="76A87D92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</w:p>
    <w:p w14:paraId="61368F27" w14:textId="77777777" w:rsidR="00E0183F" w:rsidRPr="00B25F99" w:rsidRDefault="00E0183F" w:rsidP="00543F6B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w ramach </w:t>
      </w:r>
      <w:r w:rsidRPr="00B25F99"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  <w:t>Programu Operacyjnego Wiedza Edukacja Rozwój na lata 2014-2020</w:t>
      </w: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, </w:t>
      </w: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br/>
        <w:t>konkurs nr POWR.02.01.00-IP.03-00-004/17 „Wdrożenie narzędzia wspierającego przeciwdziałanie dyskryminacji w miejscu pracy i w dostępie do zatrudnienia w małych przedsiębiorstwach”</w:t>
      </w:r>
    </w:p>
    <w:p w14:paraId="051EAB9B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4AA1B06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Zawarta w ……………………… w dniu ………………………… pomiędzy:</w:t>
      </w:r>
    </w:p>
    <w:p w14:paraId="0CDB741F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</w:pPr>
    </w:p>
    <w:p w14:paraId="5A0292EA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  <w:t>Towarzystwem Oświatowym Ziemi Chrzanowskiej w Chrzanowie</w:t>
      </w:r>
      <w:r w:rsidRPr="00B25F99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 w:bidi="pl-PL"/>
        </w:rPr>
        <w:t>,</w:t>
      </w:r>
    </w:p>
    <w:p w14:paraId="2FCB0A0E" w14:textId="0EA4C421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z siedzibą przy ul.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Kanałowej 21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, 32-500 Chrzanów,</w:t>
      </w:r>
      <w:r w:rsidRPr="00B25F99">
        <w:rPr>
          <w:rFonts w:asciiTheme="minorHAnsi" w:eastAsia="Courier New" w:hAnsiTheme="minorHAnsi" w:cstheme="minorHAnsi"/>
          <w:iCs/>
          <w:color w:val="000000"/>
          <w:sz w:val="20"/>
          <w:szCs w:val="20"/>
          <w:lang w:eastAsia="pl-PL" w:bidi="pl-PL"/>
        </w:rPr>
        <w:t xml:space="preserve"> 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NIP: 628-18-95-290, REGON: 271851102 reprezentowanym przez Krzysztofa </w:t>
      </w: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Braś</w:t>
      </w:r>
      <w:proofErr w:type="spellEnd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- Prezesa Zarządu  oraz Agatę Filipek - Wiceprezes Zarządu, zwanym dalej Organizatorem</w:t>
      </w:r>
      <w:r w:rsidR="00543F6B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</w:t>
      </w:r>
    </w:p>
    <w:p w14:paraId="1B4D75E8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5B10F50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a</w:t>
      </w:r>
    </w:p>
    <w:p w14:paraId="74A53538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0F7984A" w14:textId="088861B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Nazwa: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……………………………………………….</w:t>
      </w:r>
    </w:p>
    <w:p w14:paraId="3599F493" w14:textId="42BFBFA5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NIP: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783A" w:rsidRPr="00B25F9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6E486CE3" w14:textId="78FBE309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Pełny adres: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………………………………………..</w:t>
      </w:r>
    </w:p>
    <w:p w14:paraId="6B8642B0" w14:textId="6CDF30D3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Telefon: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</w:t>
      </w:r>
    </w:p>
    <w:p w14:paraId="18B94E74" w14:textId="105A1876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E-mail: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18037D01" w14:textId="3BED7F14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reprezentowaną przez</w:t>
      </w:r>
    </w:p>
    <w:p w14:paraId="2130F8A9" w14:textId="58B0831A" w:rsidR="0008783A" w:rsidRPr="00B25F99" w:rsidRDefault="0008783A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</w:t>
      </w:r>
    </w:p>
    <w:p w14:paraId="07A9A891" w14:textId="6B692641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(imię i nazwisko, pełniona funkcja),</w:t>
      </w:r>
    </w:p>
    <w:p w14:paraId="12B474BB" w14:textId="4DCED0B2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zwaną dalej </w:t>
      </w:r>
      <w:r w:rsidR="00543F6B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Małym Przedsiębiorstwem </w:t>
      </w:r>
    </w:p>
    <w:p w14:paraId="2FEEEA4C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</w:p>
    <w:p w14:paraId="7B9F409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zwana dalej </w:t>
      </w: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„Umową”.</w:t>
      </w:r>
    </w:p>
    <w:p w14:paraId="277D0E8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3A2799B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1</w:t>
      </w:r>
    </w:p>
    <w:p w14:paraId="0B1FE3C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Przedmiot umowy</w:t>
      </w:r>
    </w:p>
    <w:p w14:paraId="61716902" w14:textId="214773D9" w:rsidR="00E0183F" w:rsidRPr="00B25F99" w:rsidRDefault="00E0183F" w:rsidP="00893070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Przedmiotem niniejszej Umowy jest przeprowadzenie przez Organizatora</w:t>
      </w:r>
      <w:r w:rsidR="00543F6B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etapu seminariów </w:t>
      </w:r>
      <w:proofErr w:type="spellStart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-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ramach projektu 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Hub”. </w:t>
      </w:r>
    </w:p>
    <w:p w14:paraId="56D66245" w14:textId="4D341D35" w:rsidR="00E0183F" w:rsidRPr="00B25F99" w:rsidRDefault="00E0183F" w:rsidP="00E0183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Przedmiot umowy, o którym mowa w ust. 1, jest finansowany z Projektu 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Hub”, który jest realizowany w ramach Programu Operacyjnego Wiedza Edukacja Rozwój na lata 2014-2020, II Osi Priorytetowej Efektywne polityki publiczne dla rynku pracy, gospodarki i edukacji, Działania 2.1 Równość szans mężczyzn i kobiet we wszystkich dziedzinach, w tym w dostępie do zatrudnienia, rozwoju kariery, godzenia życia zawodowego i prywatnego.</w:t>
      </w:r>
    </w:p>
    <w:p w14:paraId="66F3E32A" w14:textId="77777777" w:rsidR="00893070" w:rsidRPr="00B25F99" w:rsidRDefault="00893070" w:rsidP="00E0183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Przez etap seminariów szkoleniowo- informacyjnych rozumie się:</w:t>
      </w:r>
    </w:p>
    <w:p w14:paraId="544F2626" w14:textId="7372450F" w:rsidR="00893070" w:rsidRPr="00B25F99" w:rsidRDefault="00893070" w:rsidP="0089307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dwudniowe seminaria w formie warsztatów asocjacyjnych mające za zadanie przedstawienie możliwości wdrożenia Modelu WLBH oraz sposobów wykorzystania tego narzędzia w Małym przedsiębiorstwie (MP), realizowane na terenie całej Polski. </w:t>
      </w:r>
    </w:p>
    <w:p w14:paraId="7984C429" w14:textId="50F069B9" w:rsidR="00E0183F" w:rsidRPr="00B25F99" w:rsidRDefault="00893070" w:rsidP="0089307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pakiet wdrożeniowy - indywidualne wsparcie merytoryczno- techniczne dot. Modelu dla każdego MP po zakończeniu udziału w  seminarium w wymiarze 10 h </w:t>
      </w:r>
      <w:proofErr w:type="spellStart"/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mentoringowych</w:t>
      </w:r>
      <w:proofErr w:type="spellEnd"/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, </w:t>
      </w:r>
      <w:r w:rsidR="00E57D2C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tj.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5 godzin wsparcia  technicznego oraz 5 godzin wsparcia merytorycznego. Pakiet wdrożeniowy obejmuje także dostęp do platformy e-learningowej dla każdego MP po zakończeniu udziału  w seminarium.</w:t>
      </w:r>
    </w:p>
    <w:p w14:paraId="75664397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2</w:t>
      </w:r>
    </w:p>
    <w:p w14:paraId="6F3BEADE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Pomoc de </w:t>
      </w:r>
      <w:proofErr w:type="spellStart"/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minimis</w:t>
      </w:r>
      <w:proofErr w:type="spellEnd"/>
    </w:p>
    <w:p w14:paraId="68AE3FF5" w14:textId="1C3DCB3C" w:rsidR="00E0183F" w:rsidRPr="00B25F99" w:rsidRDefault="00E0183F" w:rsidP="00E0183F">
      <w:pPr>
        <w:widowControl w:val="0"/>
        <w:numPr>
          <w:ilvl w:val="0"/>
          <w:numId w:val="34"/>
        </w:numPr>
        <w:suppressAutoHyphens w:val="0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związku z udziałem w</w:t>
      </w:r>
      <w:r w:rsidR="00543F6B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etapie seminariów </w:t>
      </w:r>
      <w:proofErr w:type="spellStart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szkoleniowych Małe Przedsiębiorstwo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nie otrzymuj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pomocy publicznej ani pomocy de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minimis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rozumieniu przepisów Unii Europejskiej.</w:t>
      </w:r>
    </w:p>
    <w:p w14:paraId="7FD876D6" w14:textId="77777777" w:rsidR="00E0183F" w:rsidRPr="00B25F99" w:rsidRDefault="00E0183F" w:rsidP="00E0183F">
      <w:pPr>
        <w:widowControl w:val="0"/>
        <w:suppressAutoHyphens w:val="0"/>
        <w:ind w:left="720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2E53F1F8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3</w:t>
      </w:r>
    </w:p>
    <w:p w14:paraId="6576853E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Warunki świadczenia usługi</w:t>
      </w:r>
    </w:p>
    <w:p w14:paraId="0EE286AD" w14:textId="5E2EF19F" w:rsidR="00E0183F" w:rsidRPr="00B25F99" w:rsidRDefault="0047712B" w:rsidP="00E0183F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lastRenderedPageBreak/>
        <w:t xml:space="preserve">Dwudniowe seminarium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szkoleniowe 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zostanie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przeprowadzone w terminie od dnia………..do dnia……………w miejscowości……………..pod adresem…………………..</w:t>
      </w:r>
    </w:p>
    <w:p w14:paraId="3741347E" w14:textId="527CB2EC" w:rsidR="004B1E91" w:rsidRPr="00B25F99" w:rsidRDefault="004B1E91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ramach udziału w seminarium informacyjno-szkoleniowym Organizator zapewnia i finansuje zakwaterowanie oraz wyżywianie repre</w:t>
      </w:r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zentantów lub delegatów Małego P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rzedsiębiorstwa zgłoszonych do udziału w seminarium </w:t>
      </w:r>
      <w:bookmarkStart w:id="1" w:name="_Hlk108088916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informacyjno-szkoleniowym</w:t>
      </w:r>
      <w:bookmarkEnd w:id="1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formularzu zgłoszeniowym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. </w:t>
      </w:r>
    </w:p>
    <w:p w14:paraId="5B87A3BB" w14:textId="454B33C8" w:rsidR="004B1E91" w:rsidRPr="00B25F99" w:rsidRDefault="004B1E91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Organizator nie zapewnia transportu i nie zwraca kosztów dojazdu do miejsca, w którym odbywa się seminarium informacyjno-szkoleniowe. </w:t>
      </w:r>
    </w:p>
    <w:p w14:paraId="584B8C03" w14:textId="338AA5AD" w:rsidR="004B1E91" w:rsidRPr="00B25F99" w:rsidRDefault="0047712B" w:rsidP="00E57D2C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Pakiet wdrożeniowy 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zostanie zrealizowany</w:t>
      </w:r>
      <w:r w:rsidR="0089307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po zakończeniu udziału w seminarium informacyjno-szkoleniowym w terminie uzgodnionym z osobami zarz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ądzającymi Małym P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rzedsiębiorstwem. Wsparcie udzielone zostanie w formie bezpośredniej w siedzibie Małego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lub </w:t>
      </w:r>
      <w:r w:rsidR="0089307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formie zdalnej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. </w:t>
      </w:r>
    </w:p>
    <w:p w14:paraId="1E9ED95D" w14:textId="269020A8" w:rsidR="0047712B" w:rsidRPr="00B25F99" w:rsidRDefault="004B1E91" w:rsidP="00E57D2C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Korzystanie z pakietu wdrożeniowego przez Małe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rzedsiębiorstwo, których reprezentanci lub delegaci zakończyli udział w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informacyjno-szkoleniowym,  jest całkowicie bezpłatne. </w:t>
      </w:r>
    </w:p>
    <w:p w14:paraId="2520DC65" w14:textId="3E11AF32" w:rsidR="00F41FAB" w:rsidRPr="00B25F99" w:rsidRDefault="00F41FAB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Etap semin</w:t>
      </w:r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ariów </w:t>
      </w:r>
      <w:proofErr w:type="spellStart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zostanie przeprowadzony dla podmiotu spełniającego kryteria określone w regulaminie rekrutacji i uczestnictwa w projekcie –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 – etap seminariów informacyjno- szkoleniowych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, zwanym dalej 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R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egulaminem. </w:t>
      </w:r>
    </w:p>
    <w:p w14:paraId="1934E8A4" w14:textId="78B3DBF0" w:rsidR="00E0183F" w:rsidRPr="00B25F99" w:rsidRDefault="00E0183F" w:rsidP="00F41FAB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</w:p>
    <w:p w14:paraId="1DCD8D4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4</w:t>
      </w:r>
    </w:p>
    <w:p w14:paraId="71B0E0DC" w14:textId="6D3744A2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Zobowiązania Organizatora </w:t>
      </w:r>
    </w:p>
    <w:p w14:paraId="29AF477E" w14:textId="7C802A66" w:rsidR="00E0183F" w:rsidRPr="00B25F99" w:rsidRDefault="00E0183F" w:rsidP="00E0183F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Organizator  zobowiązuje się zrealizować</w:t>
      </w:r>
      <w:r w:rsidR="00EB2639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etap seminariów informacyjno-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zgodnie z postanowieniami niniejszej umowy i Regulamin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u. </w:t>
      </w:r>
    </w:p>
    <w:p w14:paraId="43636A24" w14:textId="477AD772" w:rsidR="00E0183F" w:rsidRPr="00B25F99" w:rsidRDefault="00E0183F" w:rsidP="00E0183F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Pozostały zakres obowiązków Organizatora zawarty jest w Regulamini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.</w:t>
      </w:r>
    </w:p>
    <w:p w14:paraId="57EBD11A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CC1AD1D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5</w:t>
      </w:r>
    </w:p>
    <w:p w14:paraId="7D1ADCC4" w14:textId="3644501B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Zobowiązania </w:t>
      </w:r>
      <w:r w:rsidR="00471ECC"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Małego przedsiębiorstwa </w:t>
      </w:r>
    </w:p>
    <w:p w14:paraId="04C474A1" w14:textId="77777777" w:rsidR="00471ECC" w:rsidRPr="00B25F99" w:rsidRDefault="00471ECC" w:rsidP="00471ECC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Osoby zarządzające Małym przedsiębiorstwem zobowiązane są do:  </w:t>
      </w:r>
    </w:p>
    <w:p w14:paraId="7FBB012D" w14:textId="2D28F57B" w:rsidR="00471ECC" w:rsidRPr="00B25F99" w:rsidRDefault="00471ECC" w:rsidP="00471ECC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przestrzegania 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 xml:space="preserve">postanowień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Regulaminu 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i niniejszej Umowy</w:t>
      </w:r>
    </w:p>
    <w:p w14:paraId="78D0796E" w14:textId="11A44C8A" w:rsidR="00471ECC" w:rsidRPr="00E57D2C" w:rsidRDefault="00471ECC" w:rsidP="00E57D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ws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kazania 1 lub 2 reprezentantów/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delegatów Małego przedsiębiorstwa do uczestnictwa w dwudniowym seminarium informacyjno-szkoleniowym</w:t>
      </w:r>
    </w:p>
    <w:p w14:paraId="22BFDF37" w14:textId="04A06311" w:rsidR="00BE6006" w:rsidRPr="00B25F99" w:rsidRDefault="00471ECC" w:rsidP="00BE6006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skorzystania z pakietu wdrożeniowego po zakończeniu udziału w seminarium informacyjno-szkoleniowym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1AB04A0" w14:textId="20BF3D9F" w:rsidR="00471ECC" w:rsidRPr="00B25F99" w:rsidRDefault="00471ECC" w:rsidP="00471ECC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Uczestnicy seminarium, tj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reprezentanci/delegaci Małego prz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edsiębiorstwa zobowiązani są do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78DD5E70" w14:textId="00558E9D" w:rsidR="00471ECC" w:rsidRPr="00B25F99" w:rsidRDefault="00E57D2C" w:rsidP="00471ECC">
      <w:pPr>
        <w:pStyle w:val="Akapitzlist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przestrzegania postanowień</w:t>
      </w:r>
      <w:r w:rsidR="00471ECC"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Regulaminu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i niniejszej Umowy</w:t>
      </w:r>
      <w:r w:rsidR="00471ECC"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5F7CF99A" w14:textId="69C16B03" w:rsidR="00471ECC" w:rsidRPr="00B25F99" w:rsidRDefault="00471ECC" w:rsidP="00471EC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709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podpisania list obecności w trakcie trwania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informacyjno-szkoleniowego</w:t>
      </w:r>
    </w:p>
    <w:p w14:paraId="58808028" w14:textId="16A81D5D" w:rsidR="00471ECC" w:rsidRPr="00B25F99" w:rsidRDefault="00471ECC" w:rsidP="00471ECC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aktywnego uczestnictwa w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informacyjno-szkoleniowym</w:t>
      </w:r>
    </w:p>
    <w:p w14:paraId="54C157FF" w14:textId="77777777" w:rsidR="00471ECC" w:rsidRPr="00B25F99" w:rsidRDefault="00471ECC" w:rsidP="00471ECC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przekazania informacji o narzędziach wdrożeniowych osobom decyzyjnym w przedsiębiorstwie</w:t>
      </w:r>
    </w:p>
    <w:p w14:paraId="61A97AF4" w14:textId="77777777" w:rsidR="00BE6006" w:rsidRPr="00B25F99" w:rsidRDefault="00471ECC" w:rsidP="00BE6006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wypełnienia ankiety badawczej otrzymanej w trakcie trwania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informacyjno-szkoleniowego</w:t>
      </w:r>
    </w:p>
    <w:p w14:paraId="2E0738A6" w14:textId="6643604B" w:rsidR="00BE6006" w:rsidRPr="00B25F99" w:rsidRDefault="00BE6006" w:rsidP="00E57D2C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oświadcza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ją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że wszelkie dane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zawarte w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niniejszej umowie są zgodne z prawdą oraz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są aktualne.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</w:p>
    <w:p w14:paraId="6289DBDB" w14:textId="77D463D6" w:rsidR="00BE6006" w:rsidRPr="00B25F99" w:rsidRDefault="00BE6006" w:rsidP="00E57D2C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zobowiązuj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ą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się bezzwłocznie informować Organizatora o wszelkich zmianach informacji podanych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w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niniejszej umowie jak również w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dokumentach rekrutacyjnych. </w:t>
      </w:r>
    </w:p>
    <w:p w14:paraId="5D914449" w14:textId="69487098" w:rsidR="00E0183F" w:rsidRPr="00B25F99" w:rsidRDefault="00E0183F" w:rsidP="002232FD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Osobą upoważnioną do reprezentowania 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Małego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przy realizacji niniejszej umowy jest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stanowisko służbowe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……………………..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tel.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……………………………………..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e-mail: 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……………………………………………………………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…..</w:t>
      </w:r>
    </w:p>
    <w:p w14:paraId="28F598A9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</w:p>
    <w:p w14:paraId="70EE53B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6</w:t>
      </w:r>
    </w:p>
    <w:p w14:paraId="020DDEBC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Rozwiązanie umowy</w:t>
      </w:r>
    </w:p>
    <w:p w14:paraId="69268A91" w14:textId="79F16A84" w:rsidR="00E0183F" w:rsidRPr="00B25F99" w:rsidRDefault="00BE6006" w:rsidP="00A02EC0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m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ogą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wypowiedzieć umowę w każdym momencie ze skutkiem natychmiastowym, co jest jednoznaczne z zaprzestaniem uczestniczenia w </w:t>
      </w:r>
      <w:r w:rsidR="00A02EC0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etapie seminariów informacyjno-szkoleniowych. </w:t>
      </w:r>
    </w:p>
    <w:p w14:paraId="069EC655" w14:textId="643489CC" w:rsidR="00E0183F" w:rsidRPr="00B25F99" w:rsidRDefault="00E0183F" w:rsidP="00A02EC0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lastRenderedPageBreak/>
        <w:t>W przypadku wypowiedzenia umowy, w tym rezygnacji z udziału w</w:t>
      </w:r>
      <w:r w:rsidR="00A02EC0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etapie seminariów informacyjno-szkoleniowych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</w:t>
      </w:r>
      <w:r w:rsidR="00A02EC0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Beneficjent może wystąpić do Małego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o zwrot kosztów w wysokości 2500 PLN. </w:t>
      </w:r>
    </w:p>
    <w:p w14:paraId="142B5358" w14:textId="12379032" w:rsidR="00E0183F" w:rsidRPr="00B25F99" w:rsidRDefault="00E0183F" w:rsidP="00A02EC0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Organizator może wypowiedzieć Umowę ze skutkiem natychmiastowym w przypadku, naruszenia przez </w:t>
      </w:r>
      <w:r w:rsidR="0072433A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="0072433A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lub przez jego reprezentantów/delegatów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postanowień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niniejszej Umowy, Regulaminu oraz zasad współżycia społecznego, a w szczególności w przypadku naruszenia nietykalności cielesnej trenera lub pracownika biura Projektu, udowodnionego aktu kradzieży, obecności w stanie nietrzeźwym na zajęciach lub okazywaniem jawnej agresji względem osób wyżej wymienionych. </w:t>
      </w:r>
    </w:p>
    <w:p w14:paraId="5D290DBD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B010366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7</w:t>
      </w:r>
    </w:p>
    <w:p w14:paraId="40EC1D9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Postanowienia końcowe</w:t>
      </w:r>
    </w:p>
    <w:p w14:paraId="3D3748C0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Wszelkie zmiany Umowy wymagają zawarcia aneksu w formie pisemnej pod rygorem nieważności.</w:t>
      </w:r>
    </w:p>
    <w:p w14:paraId="0CEEB802" w14:textId="78A382B0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Ostateczna interpretacja zapisów niniejszej Umowy należy do Organizatora w oparciu o odpowiednie reguły i zasady wynikające z Programu Operacyjnego Wiedza Edukacja Rozwój, a także odpowiednie uwarunkowania prawne i przepisy prawa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krajowego oraz prawa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Unii Europejskiej.</w:t>
      </w:r>
    </w:p>
    <w:p w14:paraId="3D15D86D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Wszelkie wątpliwości powstałe w trakcie realizacji Projektu oraz związane z interpretacją Umowy będą rozstrzygane w pierwszej kolejności w drodze negocjacji pomiędzy Stronami.</w:t>
      </w:r>
    </w:p>
    <w:p w14:paraId="0A1CB42E" w14:textId="65C8D793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przypadku braku porozumienia spór będzie podlegał rozstrzygnięciu przez sąd powszechny miejscowo i rzeczowo właściwy dla siedziby Organizatora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.</w:t>
      </w:r>
    </w:p>
    <w:p w14:paraId="0A38EF61" w14:textId="3A21351C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Podpisanie umowy przez 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oznacza zapoznanie się i akceptację Regulaminu.</w:t>
      </w:r>
    </w:p>
    <w:p w14:paraId="45440539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Umowę sporządzono w dwóch jednobrzmiących egzemplarzach, po jednym dla każdej ze Stron.</w:t>
      </w:r>
    </w:p>
    <w:p w14:paraId="75E615DD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Umowa wchodzi w życie z dniem jej podpisania przez Strony.</w:t>
      </w:r>
    </w:p>
    <w:p w14:paraId="37EC62D2" w14:textId="77777777" w:rsidR="00E0183F" w:rsidRPr="00B25F99" w:rsidRDefault="00E0183F" w:rsidP="004D4803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0297D67A" w14:textId="7C6C99DD" w:rsidR="00E0183F" w:rsidRPr="00B25F99" w:rsidRDefault="004E5AFB" w:rsidP="009843C8">
      <w:pPr>
        <w:keepNext/>
        <w:keepLines/>
        <w:suppressAutoHyphens w:val="0"/>
        <w:spacing w:before="200"/>
        <w:ind w:firstLine="708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osoby zarządzające Małym przedsiębior</w:t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st</w:t>
      </w: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wem</w:t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                                </w:t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Organizator</w:t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160BC50A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sz w:val="20"/>
          <w:szCs w:val="20"/>
          <w:lang w:eastAsia="pl-PL" w:bidi="pl-PL"/>
        </w:rPr>
      </w:pPr>
    </w:p>
    <w:p w14:paraId="5C92C562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5AB2CA7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57C02914" w14:textId="2934BD5A" w:rsidR="00E0183F" w:rsidRPr="00B25F99" w:rsidRDefault="004D4803" w:rsidP="004D4803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    </w:t>
      </w:r>
    </w:p>
    <w:p w14:paraId="01F4CA9F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270DEDE3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................................................................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 ...........................................................</w:t>
      </w:r>
    </w:p>
    <w:p w14:paraId="5C6BD2D1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dd.mm.rrrr</w:t>
      </w:r>
      <w:proofErr w:type="spellEnd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</w:t>
      </w: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dd.mm.rrrr</w:t>
      </w:r>
      <w:proofErr w:type="spellEnd"/>
    </w:p>
    <w:p w14:paraId="2F8372FE" w14:textId="77777777" w:rsidR="00E0183F" w:rsidRPr="00B25F99" w:rsidRDefault="00E0183F" w:rsidP="00E0183F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</w:pPr>
      <w:r w:rsidRPr="00B25F99"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  <w:t>[Podpis osoby uprawnionej do                                                 [Podpis osoby upoważnionej do</w:t>
      </w:r>
    </w:p>
    <w:p w14:paraId="0CE485DC" w14:textId="6750E828" w:rsidR="008F1094" w:rsidRPr="004D4803" w:rsidRDefault="00E0183F" w:rsidP="004D4803">
      <w:pPr>
        <w:widowControl w:val="0"/>
        <w:suppressAutoHyphens w:val="0"/>
        <w:jc w:val="center"/>
        <w:rPr>
          <w:rFonts w:ascii="Calibri" w:eastAsia="Courier New" w:hAnsi="Calibri" w:cs="Calibri"/>
          <w:i/>
          <w:color w:val="000000"/>
          <w:sz w:val="22"/>
          <w:szCs w:val="22"/>
          <w:lang w:eastAsia="pl-PL" w:bidi="pl-PL"/>
        </w:rPr>
      </w:pP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>reprezentowania podmiotu, data]</w:t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E0183F">
        <w:rPr>
          <w:rFonts w:ascii="Calibri" w:eastAsia="Courier New" w:hAnsi="Calibri" w:cs="Calibri"/>
          <w:i/>
          <w:color w:val="000000"/>
          <w:sz w:val="22"/>
          <w:szCs w:val="22"/>
          <w:lang w:eastAsia="pl-PL" w:bidi="pl-PL"/>
        </w:rPr>
        <w:t xml:space="preserve">          podpisania umowy, data]</w:t>
      </w:r>
    </w:p>
    <w:sectPr w:rsidR="008F1094" w:rsidRPr="004D4803" w:rsidSect="0086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FDBD" w14:textId="77777777" w:rsidR="00781BBF" w:rsidRDefault="00781BBF" w:rsidP="005D1C07">
      <w:r>
        <w:separator/>
      </w:r>
    </w:p>
  </w:endnote>
  <w:endnote w:type="continuationSeparator" w:id="0">
    <w:p w14:paraId="04225AB6" w14:textId="77777777" w:rsidR="00781BBF" w:rsidRDefault="00781BBF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647" w14:textId="77777777" w:rsidR="00863CD8" w:rsidRDefault="0086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5" name="Obraz 5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6" name="Obraz 6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7" name="Obraz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2C83BCA3" w:rsidR="00DA2650" w:rsidRPr="00364A15" w:rsidRDefault="00C83077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C83077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202" w14:textId="77777777" w:rsidR="00863CD8" w:rsidRDefault="0086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95C2" w14:textId="77777777" w:rsidR="00781BBF" w:rsidRDefault="00781BBF" w:rsidP="005D1C07">
      <w:r>
        <w:separator/>
      </w:r>
    </w:p>
  </w:footnote>
  <w:footnote w:type="continuationSeparator" w:id="0">
    <w:p w14:paraId="48BD5C23" w14:textId="77777777" w:rsidR="00781BBF" w:rsidRDefault="00781BBF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172" w14:textId="77777777" w:rsidR="00863CD8" w:rsidRDefault="0086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000000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2232FD" w:rsidRPr="002232FD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232FD" w:rsidRPr="002232F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" name="Obraz 2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3" name="Obraz 3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4" name="Obraz 4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FA4" w14:textId="77777777" w:rsidR="00863CD8" w:rsidRDefault="0086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773CAE"/>
    <w:multiLevelType w:val="hybridMultilevel"/>
    <w:tmpl w:val="6B922472"/>
    <w:lvl w:ilvl="0" w:tplc="9FCA86CE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A53B4A"/>
    <w:multiLevelType w:val="hybridMultilevel"/>
    <w:tmpl w:val="55341414"/>
    <w:lvl w:ilvl="0" w:tplc="E5A0E0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4D0823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7C38B0"/>
    <w:multiLevelType w:val="hybridMultilevel"/>
    <w:tmpl w:val="4C7CC1FA"/>
    <w:lvl w:ilvl="0" w:tplc="A84E4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5780A97"/>
    <w:multiLevelType w:val="hybridMultilevel"/>
    <w:tmpl w:val="1D00E8E0"/>
    <w:lvl w:ilvl="0" w:tplc="AD3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0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2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3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4" w15:restartNumberingAfterBreak="0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5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0D65E7"/>
    <w:multiLevelType w:val="hybridMultilevel"/>
    <w:tmpl w:val="EADEEDE2"/>
    <w:lvl w:ilvl="0" w:tplc="F78E8B6E">
      <w:start w:val="1"/>
      <w:numFmt w:val="lowerLetter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412324">
    <w:abstractNumId w:val="0"/>
  </w:num>
  <w:num w:numId="2" w16cid:durableId="110824245">
    <w:abstractNumId w:val="5"/>
  </w:num>
  <w:num w:numId="3" w16cid:durableId="1732269645">
    <w:abstractNumId w:val="7"/>
  </w:num>
  <w:num w:numId="4" w16cid:durableId="550389446">
    <w:abstractNumId w:val="11"/>
  </w:num>
  <w:num w:numId="5" w16cid:durableId="76100691">
    <w:abstractNumId w:val="44"/>
  </w:num>
  <w:num w:numId="6" w16cid:durableId="2133594317">
    <w:abstractNumId w:val="41"/>
  </w:num>
  <w:num w:numId="7" w16cid:durableId="26297736">
    <w:abstractNumId w:val="13"/>
  </w:num>
  <w:num w:numId="8" w16cid:durableId="738133065">
    <w:abstractNumId w:val="35"/>
  </w:num>
  <w:num w:numId="9" w16cid:durableId="515383433">
    <w:abstractNumId w:val="31"/>
  </w:num>
  <w:num w:numId="10" w16cid:durableId="228536487">
    <w:abstractNumId w:val="45"/>
  </w:num>
  <w:num w:numId="11" w16cid:durableId="425883428">
    <w:abstractNumId w:val="49"/>
  </w:num>
  <w:num w:numId="12" w16cid:durableId="381294392">
    <w:abstractNumId w:val="52"/>
  </w:num>
  <w:num w:numId="13" w16cid:durableId="2064788937">
    <w:abstractNumId w:val="50"/>
  </w:num>
  <w:num w:numId="14" w16cid:durableId="986473764">
    <w:abstractNumId w:val="56"/>
  </w:num>
  <w:num w:numId="15" w16cid:durableId="1694309700">
    <w:abstractNumId w:val="36"/>
  </w:num>
  <w:num w:numId="16" w16cid:durableId="568928357">
    <w:abstractNumId w:val="38"/>
  </w:num>
  <w:num w:numId="17" w16cid:durableId="996420660">
    <w:abstractNumId w:val="63"/>
  </w:num>
  <w:num w:numId="18" w16cid:durableId="9261926">
    <w:abstractNumId w:val="53"/>
  </w:num>
  <w:num w:numId="19" w16cid:durableId="82917949">
    <w:abstractNumId w:val="46"/>
  </w:num>
  <w:num w:numId="20" w16cid:durableId="1180972707">
    <w:abstractNumId w:val="60"/>
  </w:num>
  <w:num w:numId="21" w16cid:durableId="299581483">
    <w:abstractNumId w:val="33"/>
  </w:num>
  <w:num w:numId="22" w16cid:durableId="443959750">
    <w:abstractNumId w:val="61"/>
  </w:num>
  <w:num w:numId="23" w16cid:durableId="14026809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8447596">
    <w:abstractNumId w:val="64"/>
  </w:num>
  <w:num w:numId="25" w16cid:durableId="13241622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60583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8351029">
    <w:abstractNumId w:val="29"/>
  </w:num>
  <w:num w:numId="28" w16cid:durableId="12969577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17693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13536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00425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602439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0709230">
    <w:abstractNumId w:val="37"/>
  </w:num>
  <w:num w:numId="34" w16cid:durableId="1172722083">
    <w:abstractNumId w:val="34"/>
  </w:num>
  <w:num w:numId="35" w16cid:durableId="1513493025">
    <w:abstractNumId w:val="47"/>
  </w:num>
  <w:num w:numId="36" w16cid:durableId="2044744959">
    <w:abstractNumId w:val="48"/>
  </w:num>
  <w:num w:numId="37" w16cid:durableId="555627775">
    <w:abstractNumId w:val="32"/>
  </w:num>
  <w:num w:numId="38" w16cid:durableId="998114979">
    <w:abstractNumId w:val="6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37BAC"/>
    <w:rsid w:val="00045BB4"/>
    <w:rsid w:val="0004657B"/>
    <w:rsid w:val="00063BFD"/>
    <w:rsid w:val="0007759C"/>
    <w:rsid w:val="00086CBB"/>
    <w:rsid w:val="0008783A"/>
    <w:rsid w:val="000B435F"/>
    <w:rsid w:val="000D6603"/>
    <w:rsid w:val="00106609"/>
    <w:rsid w:val="00122593"/>
    <w:rsid w:val="001471EF"/>
    <w:rsid w:val="00147343"/>
    <w:rsid w:val="001D69EF"/>
    <w:rsid w:val="001E0D30"/>
    <w:rsid w:val="001E48DD"/>
    <w:rsid w:val="001E6CB4"/>
    <w:rsid w:val="001F5DB6"/>
    <w:rsid w:val="00211384"/>
    <w:rsid w:val="002232FD"/>
    <w:rsid w:val="002832DE"/>
    <w:rsid w:val="002B1AF9"/>
    <w:rsid w:val="002B6C7A"/>
    <w:rsid w:val="002E2484"/>
    <w:rsid w:val="002F1D86"/>
    <w:rsid w:val="002F6F89"/>
    <w:rsid w:val="003142D6"/>
    <w:rsid w:val="00355B9E"/>
    <w:rsid w:val="0036055A"/>
    <w:rsid w:val="00370BD9"/>
    <w:rsid w:val="003B17AD"/>
    <w:rsid w:val="003C0194"/>
    <w:rsid w:val="00412BB3"/>
    <w:rsid w:val="00456B2A"/>
    <w:rsid w:val="00471ECC"/>
    <w:rsid w:val="0047712B"/>
    <w:rsid w:val="004A2DA2"/>
    <w:rsid w:val="004B19D2"/>
    <w:rsid w:val="004B1E91"/>
    <w:rsid w:val="004B5E5C"/>
    <w:rsid w:val="004D4803"/>
    <w:rsid w:val="004E5AFB"/>
    <w:rsid w:val="00524967"/>
    <w:rsid w:val="00543F6B"/>
    <w:rsid w:val="00545996"/>
    <w:rsid w:val="005552A3"/>
    <w:rsid w:val="00585ACF"/>
    <w:rsid w:val="005D1C07"/>
    <w:rsid w:val="006122A1"/>
    <w:rsid w:val="00623A3D"/>
    <w:rsid w:val="00626CA3"/>
    <w:rsid w:val="006317DF"/>
    <w:rsid w:val="00670CF0"/>
    <w:rsid w:val="006E53DC"/>
    <w:rsid w:val="006E6F94"/>
    <w:rsid w:val="006F1613"/>
    <w:rsid w:val="0072433A"/>
    <w:rsid w:val="00732EEF"/>
    <w:rsid w:val="007338E3"/>
    <w:rsid w:val="00741D01"/>
    <w:rsid w:val="00781BBF"/>
    <w:rsid w:val="007F24C6"/>
    <w:rsid w:val="00805EE8"/>
    <w:rsid w:val="00826E55"/>
    <w:rsid w:val="00827266"/>
    <w:rsid w:val="008603F7"/>
    <w:rsid w:val="00863CD8"/>
    <w:rsid w:val="00893070"/>
    <w:rsid w:val="008F0F00"/>
    <w:rsid w:val="008F1094"/>
    <w:rsid w:val="00915712"/>
    <w:rsid w:val="009843C8"/>
    <w:rsid w:val="009C26F6"/>
    <w:rsid w:val="00A02EC0"/>
    <w:rsid w:val="00A33775"/>
    <w:rsid w:val="00A33E8A"/>
    <w:rsid w:val="00AA6CB3"/>
    <w:rsid w:val="00AB3F30"/>
    <w:rsid w:val="00AD2C43"/>
    <w:rsid w:val="00B25F99"/>
    <w:rsid w:val="00B449AF"/>
    <w:rsid w:val="00B72F9D"/>
    <w:rsid w:val="00B74DC2"/>
    <w:rsid w:val="00B81913"/>
    <w:rsid w:val="00B85445"/>
    <w:rsid w:val="00B85C6F"/>
    <w:rsid w:val="00B9256F"/>
    <w:rsid w:val="00B95CCA"/>
    <w:rsid w:val="00BC1D74"/>
    <w:rsid w:val="00BD4188"/>
    <w:rsid w:val="00BE6006"/>
    <w:rsid w:val="00BF294F"/>
    <w:rsid w:val="00C10E2B"/>
    <w:rsid w:val="00C83077"/>
    <w:rsid w:val="00CA2AFE"/>
    <w:rsid w:val="00CA63D8"/>
    <w:rsid w:val="00D77271"/>
    <w:rsid w:val="00DA2650"/>
    <w:rsid w:val="00DE201C"/>
    <w:rsid w:val="00DE6441"/>
    <w:rsid w:val="00E0183F"/>
    <w:rsid w:val="00E15B12"/>
    <w:rsid w:val="00E247E4"/>
    <w:rsid w:val="00E46C9F"/>
    <w:rsid w:val="00E57D2C"/>
    <w:rsid w:val="00E75617"/>
    <w:rsid w:val="00E80B04"/>
    <w:rsid w:val="00EA6C5D"/>
    <w:rsid w:val="00EB2639"/>
    <w:rsid w:val="00F015BA"/>
    <w:rsid w:val="00F41FAB"/>
    <w:rsid w:val="00F64E19"/>
    <w:rsid w:val="00FC66DA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F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F5BF-CF7D-4DC0-8947-F414FDF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2</cp:revision>
  <cp:lastPrinted>2022-07-07T08:53:00Z</cp:lastPrinted>
  <dcterms:created xsi:type="dcterms:W3CDTF">2022-07-20T12:06:00Z</dcterms:created>
  <dcterms:modified xsi:type="dcterms:W3CDTF">2022-07-20T12:06:00Z</dcterms:modified>
</cp:coreProperties>
</file>